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92A" w:rsidRPr="001F2B57" w:rsidRDefault="0074492A" w:rsidP="001F2B5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1F2B57">
        <w:rPr>
          <w:rFonts w:ascii="Times New Roman" w:hAnsi="Times New Roman" w:cs="Times New Roman"/>
          <w:b/>
          <w:sz w:val="24"/>
          <w:szCs w:val="24"/>
        </w:rPr>
        <w:br/>
      </w:r>
      <w:r w:rsidR="003401F0" w:rsidRPr="001F2B57"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Pr="001F2B57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74492A" w:rsidRPr="001F2B57" w:rsidRDefault="0074492A" w:rsidP="001F2B5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74492A" w:rsidRPr="001F2B57" w:rsidRDefault="0074492A" w:rsidP="001F2B5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</w:t>
      </w:r>
      <w:proofErr w:type="gramStart"/>
      <w:r w:rsidRPr="001F2B57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Pr="001F2B57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 w:rsidRPr="001F2B57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2543DE" w:rsidRPr="001F2B57" w:rsidRDefault="002543DE" w:rsidP="00BA4ECB">
      <w:pPr>
        <w:spacing w:before="24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BA4ECB" w:rsidRDefault="002543DE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1.</w:t>
      </w:r>
      <w:r w:rsidR="007A4AF4" w:rsidRPr="00BA4ECB">
        <w:rPr>
          <w:rFonts w:ascii="Times New Roman" w:hAnsi="Times New Roman" w:cs="Times New Roman"/>
          <w:sz w:val="24"/>
          <w:szCs w:val="24"/>
        </w:rPr>
        <w:t> </w:t>
      </w:r>
      <w:r w:rsidRPr="00BA4EC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BA4ECB">
        <w:rPr>
          <w:rFonts w:ascii="Times New Roman" w:hAnsi="Times New Roman" w:cs="Times New Roman"/>
          <w:sz w:val="24"/>
          <w:szCs w:val="24"/>
        </w:rPr>
        <w:t>–</w:t>
      </w:r>
      <w:r w:rsidRPr="00BA4EC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8A640D" w:rsidRPr="00BA4EC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="003F3569" w:rsidRPr="00BA4ECB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 Федеральной налоговой службы</w:t>
      </w:r>
      <w:proofErr w:type="gramEnd"/>
      <w:r w:rsidR="003F3569" w:rsidRPr="00BA4ECB">
        <w:rPr>
          <w:rFonts w:ascii="Times New Roman" w:hAnsi="Times New Roman" w:cs="Times New Roman"/>
          <w:sz w:val="24"/>
          <w:szCs w:val="24"/>
        </w:rPr>
        <w:t xml:space="preserve"> по Верх-</w:t>
      </w:r>
      <w:proofErr w:type="spellStart"/>
      <w:r w:rsidR="003F3569" w:rsidRPr="00BA4ECB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3569" w:rsidRPr="00BA4ECB">
        <w:rPr>
          <w:rFonts w:ascii="Times New Roman" w:hAnsi="Times New Roman" w:cs="Times New Roman"/>
          <w:sz w:val="24"/>
          <w:szCs w:val="24"/>
        </w:rPr>
        <w:t xml:space="preserve"> району г. Екатеринбурга </w:t>
      </w:r>
      <w:r w:rsidRPr="00BA4EC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BA4ECB">
        <w:rPr>
          <w:rFonts w:ascii="Times New Roman" w:hAnsi="Times New Roman" w:cs="Times New Roman"/>
          <w:sz w:val="24"/>
          <w:szCs w:val="24"/>
        </w:rPr>
        <w:t>–</w:t>
      </w:r>
      <w:r w:rsidRPr="00BA4ECB">
        <w:rPr>
          <w:rFonts w:ascii="Times New Roman" w:hAnsi="Times New Roman" w:cs="Times New Roman"/>
          <w:sz w:val="24"/>
          <w:szCs w:val="24"/>
        </w:rPr>
        <w:t xml:space="preserve"> </w:t>
      </w:r>
      <w:r w:rsidR="003401F0" w:rsidRPr="00BA4ECB">
        <w:rPr>
          <w:rFonts w:ascii="Times New Roman" w:hAnsi="Times New Roman" w:cs="Times New Roman"/>
          <w:sz w:val="24"/>
          <w:szCs w:val="24"/>
        </w:rPr>
        <w:t>главный</w:t>
      </w:r>
      <w:r w:rsidR="001E7143" w:rsidRPr="00BA4EC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A4ECB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3401F0" w:rsidRPr="00BA4ECB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"специалисты".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3401F0" w:rsidRPr="00BA4ECB">
        <w:rPr>
          <w:rFonts w:ascii="Times New Roman" w:hAnsi="Times New Roman" w:cs="Times New Roman"/>
          <w:sz w:val="24"/>
          <w:szCs w:val="24"/>
        </w:rPr>
        <w:t>11-3-3-094</w:t>
      </w:r>
      <w:r w:rsidRPr="00BA4ECB">
        <w:rPr>
          <w:rFonts w:ascii="Times New Roman" w:hAnsi="Times New Roman" w:cs="Times New Roman"/>
          <w:sz w:val="24"/>
          <w:szCs w:val="24"/>
        </w:rPr>
        <w:t>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Осуществление регистрации и учета налогоплательщиков.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начальником инспекции Федеральной налоговой службы по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Pr="00BA4ECB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району города Екатеринбурга (далее - Инспекция).</w:t>
      </w:r>
    </w:p>
    <w:p w:rsidR="0074492A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5.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починяется начальнику отдела учета налогоплательщиков Инспекции.</w:t>
      </w:r>
    </w:p>
    <w:p w:rsidR="001F2B57" w:rsidRPr="00BA4ECB" w:rsidRDefault="001F2B57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1F2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2B5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F2B57" w:rsidRPr="00BA4ECB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Инспекции устанавливаются следующие квалификационные требования.</w:t>
      </w:r>
    </w:p>
    <w:p w:rsidR="003401F0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6.1. </w:t>
      </w:r>
      <w:proofErr w:type="gramStart"/>
      <w:r w:rsidR="003401F0" w:rsidRPr="00BA4ECB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3401F0" w:rsidRPr="00BA4ECB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3401F0" w:rsidRPr="00BA4E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401F0" w:rsidRPr="00BA4ECB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3401F0" w:rsidRPr="00BA4ECB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401F0" w:rsidRPr="00BA4ECB" w:rsidRDefault="003401F0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BA4ECB">
          <w:rPr>
            <w:rStyle w:val="aa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A4EC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BA4ECB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BA4EC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BA4ECB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BA4ECB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BA4ECB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BA4EC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 </w:t>
      </w:r>
    </w:p>
    <w:p w:rsidR="0074492A" w:rsidRPr="00BA4ECB" w:rsidRDefault="003401F0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4ECB">
        <w:rPr>
          <w:rFonts w:ascii="Times New Roman" w:hAnsi="Times New Roman" w:cs="Times New Roman"/>
          <w:sz w:val="24"/>
          <w:szCs w:val="24"/>
        </w:rPr>
        <w:t xml:space="preserve"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взаимодействия", постановление Правительства Российской Федерации от 27.09.2011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</w:t>
      </w:r>
      <w:r w:rsidRPr="00BA4ECB">
        <w:rPr>
          <w:rFonts w:ascii="Times New Roman" w:hAnsi="Times New Roman" w:cs="Times New Roman"/>
          <w:sz w:val="24"/>
          <w:szCs w:val="24"/>
        </w:rPr>
        <w:lastRenderedPageBreak/>
        <w:t>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", постановление Правительства Российской Федерации от 24.10.2011 № 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>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>, письма и приказы ФНС России, регулирующие вопросы регистрации и учета налогоплательщиков</w:t>
      </w:r>
      <w:r w:rsidR="0074492A" w:rsidRPr="00BA4ECB">
        <w:rPr>
          <w:rFonts w:ascii="Times New Roman" w:hAnsi="Times New Roman" w:cs="Times New Roman"/>
          <w:sz w:val="24"/>
          <w:szCs w:val="24"/>
        </w:rPr>
        <w:t>;</w:t>
      </w:r>
    </w:p>
    <w:p w:rsidR="0074492A" w:rsidRPr="00BA4ECB" w:rsidRDefault="003401F0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4492A"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налогоплательщиков.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4EC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организовывать работу и контролировать ее выполнение; коммуникативные умения. 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ЕГРН, а также реестра дисквалифицированных лиц и предоставления содержащихся в них сведений;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6.7. Наличие функциональных умений: осуществлять государственный учет физических лиц, юридических лиц, индивидуальных предпринимателей и фермерских хозяйств (КФК);</w:t>
      </w:r>
    </w:p>
    <w:p w:rsidR="0074492A" w:rsidRPr="00BA4ECB" w:rsidRDefault="0074492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ЕГРН, реестре дисквалифицированных лиц.</w:t>
      </w:r>
    </w:p>
    <w:p w:rsid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F2B57" w:rsidRP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учета налогоплательщиков: </w:t>
      </w:r>
    </w:p>
    <w:p w:rsidR="003F3569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4ECB">
        <w:rPr>
          <w:rFonts w:ascii="Times New Roman" w:hAnsi="Times New Roman" w:cs="Times New Roman"/>
          <w:sz w:val="24"/>
          <w:szCs w:val="24"/>
        </w:rPr>
        <w:t>в соответствии с положением об отделе осуществляет работу, а так же осуществляет контроль сплошным методом ежедневно по следующим кодам технологических процессов</w:t>
      </w:r>
      <w:r w:rsidR="003F3569" w:rsidRPr="00BA4ECB">
        <w:rPr>
          <w:rFonts w:ascii="Times New Roman" w:eastAsia="Calibri" w:hAnsi="Times New Roman" w:cs="Times New Roman"/>
          <w:sz w:val="24"/>
          <w:szCs w:val="24"/>
        </w:rPr>
        <w:t>:</w:t>
      </w:r>
      <w:r w:rsidR="003F3569" w:rsidRPr="00BA4ECB">
        <w:rPr>
          <w:rFonts w:ascii="Times New Roman" w:hAnsi="Times New Roman" w:cs="Times New Roman"/>
          <w:sz w:val="24"/>
          <w:szCs w:val="24"/>
        </w:rPr>
        <w:t xml:space="preserve"> </w:t>
      </w:r>
      <w:r w:rsidR="003F3569" w:rsidRPr="00BA4ECB">
        <w:rPr>
          <w:rFonts w:ascii="Times New Roman" w:eastAsia="Calibri" w:hAnsi="Times New Roman" w:cs="Times New Roman"/>
          <w:sz w:val="24"/>
          <w:szCs w:val="24"/>
        </w:rPr>
        <w:lastRenderedPageBreak/>
        <w:t>101.03.01.00.0040/102.02.00.00.0020/102.02.00.00.0040/103.01.00.00.0010/103.01.00.00.0010/103.01.01.00.0010/103.01.01.01.0010/103.01.01.01.0020/103.01.01.01.0030/103.01.01.02.0010/103.01.01.03.0010/103.01.01.04.0010/103.01.01.05.0010/103.01.01.06.0010/103.01.01.07.0010/103.01.01.08.0010/103.01.01.09.0010/103.01.01.09.0020/103.01.01.10.0010/103.01.01.11.0010/103.01.01.12.0010/103.01.01.13.0030/103.01.01.13.0040/103.01.01.13.0060/103.01.01.13.0070/103.01.01.13.0080/103.01.01.13.0090/103.01.01.14.0010/103.01.01.16.0010/103.01.01.17.0010/103.01.01.18.0010/103.01.01.19.0010/103.01.01.20.0010/103.01.02.00.0010/103.01.02.00.0020/103.01.02.00.0030/103.01.02.00.0040/103.01.02.00.0050/103.01.02.00.0060</w:t>
      </w:r>
      <w:proofErr w:type="gramEnd"/>
      <w:r w:rsidR="003F3569" w:rsidRPr="00BA4ECB">
        <w:rPr>
          <w:rFonts w:ascii="Times New Roman" w:eastAsia="Calibri" w:hAnsi="Times New Roman" w:cs="Times New Roman"/>
          <w:sz w:val="24"/>
          <w:szCs w:val="24"/>
        </w:rPr>
        <w:t>/</w:t>
      </w:r>
      <w:proofErr w:type="gramStart"/>
      <w:r w:rsidR="003F3569" w:rsidRPr="00BA4ECB">
        <w:rPr>
          <w:rFonts w:ascii="Times New Roman" w:eastAsia="Calibri" w:hAnsi="Times New Roman" w:cs="Times New Roman"/>
          <w:sz w:val="24"/>
          <w:szCs w:val="24"/>
        </w:rPr>
        <w:t>103.01.02.00.0070/103.01.02.00.0080/103.01.02.00.0090/103.01.02.00.0100/103.01.02.00.0110/103.01.02.00.0120/103.01.02.00.0130/103.01.02.00.0140/103.01.02.00.0150/103.01.02.00.0160/103.01.02.00.0170/103.01.03.00.0010/103.01.03.00.0020/103.01.03.00.0030/103.01.03.00.0040/103.01.03.00.0050/103.01.03.00.0060/103.01.03.00.0070/103.01.03.00.0080/103.01.03.00.0090/103.01.03.00.0100/103.01.03.00.0110/103.01.03.00.0120/103.01.03.00.0130/103.01.03.00.0140/103.01.04.00.0010/103.01.04.00.0020/103.01.04.00.0030/103.01.04.00.0040/103.01.04.00.0050/103.01.04.00.0060/103.01.04.00.0070/103.01.04.00.0080/103.01.05.00.0010/103.01.05.00.0020/103.01.05.00.0030/103.01.05.00.0040/103.01.05.00.0050/103.01.05.00.0060/103.01.05.00.0080/103.01.05.00.0090/103.01.06.00.0020/103.01.06.00.0030/103.01.07.00.0010/103.01.07.00.0020/103.01.08.00.0010/103.06.01.09.0040/103.06.01.09.0050/103.06.01.09.0060/108.01.00.00.0020/111.01.00.00.0010/111.01.00.00.0020/111.01.00.00.0030/111.01.00.00.0040/116.00.00.00.0010/117.00.00.00.0010</w:t>
      </w:r>
      <w:r w:rsidR="003F3569" w:rsidRPr="00BA4ECB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выполняет инструкции на рабочие места ИРМ-03.02-1; 03.02-08 на основании паспортов функций 03.03.01, 05.01.01;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осуществляет необходимые действия, связанные с организацией делопроизводства в отделе, включая работу с ПК СЭД-ИФНС;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по поручению начальника отдела готовит ответы на контрольные задания Управления, на запросы сторонних организаций и письма, касающиеся деятельности отдела;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по поручению начальника отдела выполняет должностные обязанности других сотрудников отдела в периоды их отсутствия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планирует свою работу самостоятельно, согласовывает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выполняет требования по соблюдению конфиденциальности и защите информации, требования доступа к информационным базам;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соблюдает служебный распорядок инспекции;                                                                                       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выполняет правила эксплуатации средств вычислительной техники, правила техники безопасности и пожарной безопасности;      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соблюдает запреты и ограничения, связанные с гражданской службой;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BA4ECB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BA4ECB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в пределах должностного регламента владеет навыками работы с внутренними и периферийными устройствами компьютера, работы в текстовом редакторе, работы с электронными </w:t>
      </w:r>
      <w:r w:rsidRPr="00BA4ECB">
        <w:rPr>
          <w:rFonts w:ascii="Times New Roman" w:hAnsi="Times New Roman" w:cs="Times New Roman"/>
          <w:sz w:val="24"/>
          <w:szCs w:val="24"/>
        </w:rPr>
        <w:lastRenderedPageBreak/>
        <w:t xml:space="preserve">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соблюдает 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ежедневно проверяет целостность пломб на системных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>блоках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соблюдает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порядком.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учета налогоплательщиков: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 требует от налогоплательщика или иного обязанного лица материалы и документы, необходимые для устранения выявленных нарушений  законодательства  о государственной регистрации юридических лиц и контролирует выполнение указанных требований;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проводит проверки в порядке, установленном Налоговым Кодексом РФ;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вызывает на основании письменного уведомления в инспекцию налогоплательщиков для дачи пояснений;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работает с документами «Для служебного пользования»;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имеет общесетевой доступ к информационным ресурсам налогового органа в соответствии  с установленной ролью в АИС «Налог-3» для выполнения работ в соответствии с инструкциями на рабочие места отдела учета налогоплательщиков;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принимает участие в семинарах и учебе кадров по вопросам своей практической деятельности;</w:t>
      </w:r>
    </w:p>
    <w:p w:rsidR="003F3569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представляет начальнику отдела  предложения по совершенствованию учета юридических и физических лиц и предоставлению сведений из государственного реестра.</w:t>
      </w:r>
    </w:p>
    <w:p w:rsidR="005778DD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инспекции Федеральной налоговой службы по Верх-</w:t>
      </w:r>
      <w:proofErr w:type="spellStart"/>
      <w:r w:rsidRPr="00BA4ECB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BA4ECB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учета налогоплательщиков Инспекции,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2B6D8E" w:rsidRPr="00BA4ECB" w:rsidRDefault="002B6D8E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D8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B6D8E">
        <w:rPr>
          <w:rFonts w:ascii="Times New Roman" w:hAnsi="Times New Roman" w:cs="Times New Roman"/>
          <w:sz w:val="24"/>
          <w:szCs w:val="24"/>
        </w:rPr>
        <w:t>ообща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2B6D8E">
        <w:rPr>
          <w:rFonts w:ascii="Times New Roman" w:hAnsi="Times New Roman" w:cs="Times New Roman"/>
          <w:sz w:val="24"/>
          <w:szCs w:val="24"/>
        </w:rPr>
        <w:t xml:space="preserve">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</w:t>
      </w:r>
      <w:r w:rsidRPr="002B6D8E">
        <w:rPr>
          <w:rFonts w:ascii="Times New Roman" w:hAnsi="Times New Roman" w:cs="Times New Roman"/>
          <w:sz w:val="24"/>
          <w:szCs w:val="24"/>
        </w:rPr>
        <w:lastRenderedPageBreak/>
        <w:t xml:space="preserve">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B6D8E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B6D8E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B6D8E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2B6D8E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11. 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778DD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F2B57" w:rsidRPr="00BA4ECB" w:rsidRDefault="001F2B57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78DD" w:rsidRPr="001F2B57" w:rsidRDefault="005778DD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401F0" w:rsidRPr="001F2B57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Pr="001F2B57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1F2B57" w:rsidRPr="00BA4ECB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обязанностей.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lastRenderedPageBreak/>
        <w:t>исполнения соответствующего документа или направление его другому исполнителю в отделе;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2543DE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заверения надлежащим образом копии какого-либо документа.</w:t>
      </w:r>
    </w:p>
    <w:p w:rsidR="001F2B57" w:rsidRPr="00BA4ECB" w:rsidRDefault="001F2B57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401F0" w:rsidRPr="001F2B57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D805F8" w:rsidRPr="001F2B5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F2B57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1F2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2B57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1F2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2B57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1F2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2B57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1F2B57" w:rsidRPr="00BA4ECB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14</w:t>
      </w:r>
      <w:r w:rsidR="002543DE" w:rsidRPr="00BA4ECB">
        <w:rPr>
          <w:rFonts w:ascii="Times New Roman" w:hAnsi="Times New Roman" w:cs="Times New Roman"/>
          <w:sz w:val="24"/>
          <w:szCs w:val="24"/>
        </w:rPr>
        <w:t>.</w:t>
      </w:r>
      <w:r w:rsidR="007412DE" w:rsidRPr="00BA4ECB">
        <w:rPr>
          <w:rFonts w:ascii="Times New Roman" w:hAnsi="Times New Roman" w:cs="Times New Roman"/>
          <w:sz w:val="24"/>
          <w:szCs w:val="24"/>
        </w:rPr>
        <w:t> 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51614" w:rsidRPr="00BA4EC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BA4EC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3F3569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плана работы отдела;</w:t>
      </w:r>
    </w:p>
    <w:p w:rsidR="002543DE" w:rsidRPr="00BA4ECB" w:rsidRDefault="003F3569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2543DE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15</w:t>
      </w:r>
      <w:r w:rsidR="002543DE" w:rsidRPr="00BA4ECB">
        <w:rPr>
          <w:rFonts w:ascii="Times New Roman" w:hAnsi="Times New Roman" w:cs="Times New Roman"/>
          <w:sz w:val="24"/>
          <w:szCs w:val="24"/>
        </w:rPr>
        <w:t>.</w:t>
      </w:r>
      <w:r w:rsidR="00195C70" w:rsidRPr="00BA4ECB">
        <w:rPr>
          <w:rFonts w:ascii="Times New Roman" w:hAnsi="Times New Roman" w:cs="Times New Roman"/>
          <w:sz w:val="24"/>
          <w:szCs w:val="24"/>
        </w:rPr>
        <w:t> 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51614" w:rsidRPr="00BA4EC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BA4EC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BA4ECB" w:rsidRDefault="002543DE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BA4ECB" w:rsidRDefault="002543DE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BA4ECB" w:rsidRDefault="00624A3E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1F2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2B57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1F2B57">
        <w:rPr>
          <w:rFonts w:ascii="Times New Roman" w:hAnsi="Times New Roman" w:cs="Times New Roman"/>
          <w:b/>
          <w:sz w:val="24"/>
          <w:szCs w:val="24"/>
        </w:rPr>
        <w:br/>
      </w:r>
      <w:r w:rsidRPr="001F2B57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1F2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2B5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F2B57" w:rsidRPr="00BA4ECB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16</w:t>
      </w:r>
      <w:r w:rsidR="002543DE" w:rsidRPr="00BA4ECB">
        <w:rPr>
          <w:rFonts w:ascii="Times New Roman" w:hAnsi="Times New Roman" w:cs="Times New Roman"/>
          <w:sz w:val="24"/>
          <w:szCs w:val="24"/>
        </w:rPr>
        <w:t>.</w:t>
      </w:r>
      <w:r w:rsidR="00195C70" w:rsidRPr="00BA4ECB">
        <w:rPr>
          <w:rFonts w:ascii="Times New Roman" w:hAnsi="Times New Roman" w:cs="Times New Roman"/>
          <w:sz w:val="24"/>
          <w:szCs w:val="24"/>
        </w:rPr>
        <w:t> </w:t>
      </w:r>
      <w:r w:rsidR="002543DE" w:rsidRPr="00BA4EC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D71EE"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BA4EC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F2B57" w:rsidRPr="00BA4ECB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17</w:t>
      </w:r>
      <w:r w:rsidR="002543DE" w:rsidRPr="00BA4EC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A4ECB">
        <w:rPr>
          <w:rFonts w:ascii="Times New Roman" w:hAnsi="Times New Roman" w:cs="Times New Roman"/>
          <w:sz w:val="24"/>
          <w:szCs w:val="24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BA4ECB">
        <w:rPr>
          <w:rFonts w:ascii="Times New Roman" w:hAnsi="Times New Roman" w:cs="Times New Roman"/>
          <w:sz w:val="24"/>
          <w:szCs w:val="24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2543DE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подготовку документации в рамках осуществления функциональных обязанностей.</w:t>
      </w:r>
    </w:p>
    <w:p w:rsid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1F2B5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F2B5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1F2B57" w:rsidRDefault="002543DE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F2B57" w:rsidRP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18</w:t>
      </w:r>
      <w:r w:rsidR="002543DE" w:rsidRPr="00BA4ECB">
        <w:rPr>
          <w:rFonts w:ascii="Times New Roman" w:hAnsi="Times New Roman" w:cs="Times New Roman"/>
          <w:sz w:val="24"/>
          <w:szCs w:val="24"/>
        </w:rPr>
        <w:t xml:space="preserve">. </w:t>
      </w:r>
      <w:r w:rsidRPr="00BA4EC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4ECB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A4ECB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5778DD" w:rsidRPr="00BA4ECB" w:rsidRDefault="005778DD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иных услуг.</w:t>
      </w:r>
    </w:p>
    <w:p w:rsidR="001F2B57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114EA" w:rsidRPr="001F2B57" w:rsidRDefault="006114EA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114EA" w:rsidRPr="001F2B57" w:rsidRDefault="006114EA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B5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F2B57" w:rsidRPr="00BA4ECB" w:rsidRDefault="001F2B57" w:rsidP="001F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3401F0" w:rsidRPr="00BA4EC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A4EC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ECB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6114EA" w:rsidRPr="00BA4ECB" w:rsidRDefault="006114EA" w:rsidP="001F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14EA" w:rsidRPr="00BA4ECB" w:rsidRDefault="006114EA" w:rsidP="00BA4ECB">
      <w:pPr>
        <w:spacing w:before="24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F2B57" w:rsidRPr="001F2B57" w:rsidRDefault="001F2B57" w:rsidP="001F2B57">
      <w:pPr>
        <w:spacing w:before="24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1F2B57" w:rsidRPr="001F2B57" w:rsidSect="003F3569">
      <w:headerReference w:type="default" r:id="rId12"/>
      <w:pgSz w:w="11906" w:h="16838" w:code="9"/>
      <w:pgMar w:top="851" w:right="567" w:bottom="851" w:left="993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EC2" w:rsidRDefault="00A55EC2" w:rsidP="002543DE">
      <w:pPr>
        <w:spacing w:after="0" w:line="240" w:lineRule="auto"/>
      </w:pPr>
      <w:r>
        <w:separator/>
      </w:r>
    </w:p>
  </w:endnote>
  <w:endnote w:type="continuationSeparator" w:id="0">
    <w:p w:rsidR="00A55EC2" w:rsidRDefault="00A55EC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EC2" w:rsidRDefault="00A55EC2" w:rsidP="002543DE">
      <w:pPr>
        <w:spacing w:after="0" w:line="240" w:lineRule="auto"/>
      </w:pPr>
      <w:r>
        <w:separator/>
      </w:r>
    </w:p>
  </w:footnote>
  <w:footnote w:type="continuationSeparator" w:id="0">
    <w:p w:rsidR="00A55EC2" w:rsidRDefault="00A55EC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1E1A0B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F2B57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34C9"/>
    <w:rsid w:val="00075D4B"/>
    <w:rsid w:val="00075E43"/>
    <w:rsid w:val="00081798"/>
    <w:rsid w:val="000941BF"/>
    <w:rsid w:val="000E5C1B"/>
    <w:rsid w:val="000F3EE9"/>
    <w:rsid w:val="0010311D"/>
    <w:rsid w:val="00113576"/>
    <w:rsid w:val="001240F4"/>
    <w:rsid w:val="00145AC1"/>
    <w:rsid w:val="00173239"/>
    <w:rsid w:val="001774DE"/>
    <w:rsid w:val="00195C70"/>
    <w:rsid w:val="001E1A0B"/>
    <w:rsid w:val="001E7143"/>
    <w:rsid w:val="001F2B57"/>
    <w:rsid w:val="0021577E"/>
    <w:rsid w:val="00226DD2"/>
    <w:rsid w:val="00226E2A"/>
    <w:rsid w:val="002532B7"/>
    <w:rsid w:val="002543DE"/>
    <w:rsid w:val="00280D19"/>
    <w:rsid w:val="002B155F"/>
    <w:rsid w:val="002B1E31"/>
    <w:rsid w:val="002B6D8E"/>
    <w:rsid w:val="002D71EE"/>
    <w:rsid w:val="002E4142"/>
    <w:rsid w:val="00302E62"/>
    <w:rsid w:val="00324368"/>
    <w:rsid w:val="003401F0"/>
    <w:rsid w:val="00351614"/>
    <w:rsid w:val="003830B4"/>
    <w:rsid w:val="00392875"/>
    <w:rsid w:val="003A1EF7"/>
    <w:rsid w:val="003A2DC1"/>
    <w:rsid w:val="003F3569"/>
    <w:rsid w:val="004127B9"/>
    <w:rsid w:val="0047161B"/>
    <w:rsid w:val="004D3211"/>
    <w:rsid w:val="00502A30"/>
    <w:rsid w:val="0050331E"/>
    <w:rsid w:val="00560985"/>
    <w:rsid w:val="00574F9C"/>
    <w:rsid w:val="005778DD"/>
    <w:rsid w:val="00580455"/>
    <w:rsid w:val="00591B7F"/>
    <w:rsid w:val="005B638F"/>
    <w:rsid w:val="005C4C57"/>
    <w:rsid w:val="006114EA"/>
    <w:rsid w:val="00612427"/>
    <w:rsid w:val="00624A3E"/>
    <w:rsid w:val="00665107"/>
    <w:rsid w:val="00666676"/>
    <w:rsid w:val="006A102D"/>
    <w:rsid w:val="006D2604"/>
    <w:rsid w:val="006D272A"/>
    <w:rsid w:val="00734632"/>
    <w:rsid w:val="007412DE"/>
    <w:rsid w:val="0074492A"/>
    <w:rsid w:val="00762D73"/>
    <w:rsid w:val="007656A9"/>
    <w:rsid w:val="007700BE"/>
    <w:rsid w:val="00781DCB"/>
    <w:rsid w:val="007A4746"/>
    <w:rsid w:val="007A4AF4"/>
    <w:rsid w:val="007E190B"/>
    <w:rsid w:val="00833288"/>
    <w:rsid w:val="0083507A"/>
    <w:rsid w:val="0084749F"/>
    <w:rsid w:val="0086479A"/>
    <w:rsid w:val="008A640D"/>
    <w:rsid w:val="008E2E98"/>
    <w:rsid w:val="008F062B"/>
    <w:rsid w:val="008F4690"/>
    <w:rsid w:val="0096755D"/>
    <w:rsid w:val="009A7AE1"/>
    <w:rsid w:val="009B1AB8"/>
    <w:rsid w:val="009C7167"/>
    <w:rsid w:val="009F7AB4"/>
    <w:rsid w:val="00A51291"/>
    <w:rsid w:val="00A55EC2"/>
    <w:rsid w:val="00AA024C"/>
    <w:rsid w:val="00AA1DDA"/>
    <w:rsid w:val="00AE10A5"/>
    <w:rsid w:val="00B019C5"/>
    <w:rsid w:val="00B438AF"/>
    <w:rsid w:val="00B466FC"/>
    <w:rsid w:val="00B616BD"/>
    <w:rsid w:val="00B66D52"/>
    <w:rsid w:val="00B83FCA"/>
    <w:rsid w:val="00BA4ECB"/>
    <w:rsid w:val="00BD1CE9"/>
    <w:rsid w:val="00BE342B"/>
    <w:rsid w:val="00BE7FAA"/>
    <w:rsid w:val="00C4058C"/>
    <w:rsid w:val="00C505B2"/>
    <w:rsid w:val="00C81ECE"/>
    <w:rsid w:val="00C839C9"/>
    <w:rsid w:val="00CC3909"/>
    <w:rsid w:val="00CC4970"/>
    <w:rsid w:val="00CD22C2"/>
    <w:rsid w:val="00CD5EC5"/>
    <w:rsid w:val="00D0182F"/>
    <w:rsid w:val="00D36596"/>
    <w:rsid w:val="00D57D16"/>
    <w:rsid w:val="00D805F8"/>
    <w:rsid w:val="00E53A38"/>
    <w:rsid w:val="00EA49F4"/>
    <w:rsid w:val="00EA6ACA"/>
    <w:rsid w:val="00EF09DA"/>
    <w:rsid w:val="00F022D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7449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7449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3D460-3927-469F-866B-023EEC4F2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3782</Words>
  <Characters>21560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Жигалова Екатерина Игоревна</cp:lastModifiedBy>
  <cp:revision>4</cp:revision>
  <cp:lastPrinted>2018-04-16T12:12:00Z</cp:lastPrinted>
  <dcterms:created xsi:type="dcterms:W3CDTF">2020-08-24T09:22:00Z</dcterms:created>
  <dcterms:modified xsi:type="dcterms:W3CDTF">2020-08-25T12:19:00Z</dcterms:modified>
</cp:coreProperties>
</file>